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46" w:rsidRDefault="004F72DE">
      <w:pPr>
        <w:pStyle w:val="a5"/>
        <w:numPr>
          <w:ilvl w:val="0"/>
          <w:numId w:val="2"/>
        </w:numPr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proofErr w:type="spellStart"/>
      <w:r>
        <w:rPr>
          <w:rFonts w:ascii="Times New Roman" w:hAnsi="Times New Roman"/>
          <w:sz w:val="32"/>
          <w:szCs w:val="32"/>
        </w:rPr>
        <w:t>Қазақстанға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экономикалық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дағдарыс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қаупі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төніп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тұр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</w:t>
      </w:r>
      <w:proofErr w:type="spellEnd"/>
      <w:r>
        <w:rPr>
          <w:rFonts w:ascii="Times New Roman" w:hAnsi="Times New Roman"/>
          <w:sz w:val="32"/>
          <w:szCs w:val="32"/>
        </w:rPr>
        <w:t>?</w:t>
      </w:r>
      <w:r>
        <w:rPr>
          <w:rFonts w:ascii="Times New Roman" w:hAnsi="Times New Roman"/>
          <w:sz w:val="32"/>
          <w:szCs w:val="32"/>
        </w:rPr>
        <w:t xml:space="preserve">» </w:t>
      </w:r>
      <w:proofErr w:type="spellStart"/>
      <w:r>
        <w:rPr>
          <w:rFonts w:ascii="Times New Roman" w:hAnsi="Times New Roman"/>
          <w:sz w:val="32"/>
          <w:szCs w:val="32"/>
        </w:rPr>
        <w:t>тақырыбында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мақала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жазатын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болсаңыз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мақаланың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анықтамасына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ұлттық</w:t>
      </w:r>
      <w:proofErr w:type="spellEnd"/>
      <w:r>
        <w:rPr>
          <w:rFonts w:ascii="Times New Roman" w:hAnsi="Times New Roman"/>
          <w:sz w:val="32"/>
          <w:szCs w:val="32"/>
        </w:rPr>
        <w:t xml:space="preserve"> валюта </w:t>
      </w:r>
      <w:proofErr w:type="spellStart"/>
      <w:r>
        <w:rPr>
          <w:rFonts w:ascii="Times New Roman" w:hAnsi="Times New Roman"/>
          <w:sz w:val="32"/>
          <w:szCs w:val="32"/>
        </w:rPr>
        <w:t>тұрақтылығынан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басқа</w:t>
      </w:r>
      <w:proofErr w:type="spellEnd"/>
      <w:r>
        <w:rPr>
          <w:rFonts w:ascii="Times New Roman" w:hAnsi="Times New Roman"/>
          <w:sz w:val="32"/>
          <w:szCs w:val="32"/>
        </w:rPr>
        <w:t xml:space="preserve"> не </w:t>
      </w:r>
      <w:proofErr w:type="spellStart"/>
      <w:r>
        <w:rPr>
          <w:rFonts w:ascii="Times New Roman" w:hAnsi="Times New Roman"/>
          <w:sz w:val="32"/>
          <w:szCs w:val="32"/>
        </w:rPr>
        <w:t>жазар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едіңіз</w:t>
      </w:r>
      <w:proofErr w:type="spellEnd"/>
      <w:r>
        <w:rPr>
          <w:rFonts w:ascii="Times New Roman" w:hAnsi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/>
          <w:sz w:val="32"/>
          <w:szCs w:val="32"/>
        </w:rPr>
        <w:t>Мысал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келтіріңіз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Экономикалық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сарапталық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мақала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жазғанда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мақала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құрылысының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екінші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тармағы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2"/>
          <w:szCs w:val="32"/>
        </w:rPr>
        <w:t>негізгі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белгілерінен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тұратын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зерттеу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тақырыбының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аясына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тоқталыңыз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577246" w:rsidRDefault="004F72DE">
      <w:pPr>
        <w:pStyle w:val="a5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Экономикалық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сараптамалық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мақала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жазғанда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/>
          <w:sz w:val="32"/>
          <w:szCs w:val="32"/>
        </w:rPr>
        <w:t>бизнес</w:t>
      </w:r>
      <w:proofErr w:type="gramEnd"/>
      <w:r>
        <w:rPr>
          <w:rFonts w:ascii="Times New Roman" w:hAnsi="Times New Roman"/>
          <w:sz w:val="32"/>
          <w:szCs w:val="32"/>
        </w:rPr>
        <w:t>-</w:t>
      </w:r>
      <w:proofErr w:type="spellStart"/>
      <w:r>
        <w:rPr>
          <w:rFonts w:ascii="Times New Roman" w:hAnsi="Times New Roman"/>
          <w:sz w:val="32"/>
          <w:szCs w:val="32"/>
        </w:rPr>
        <w:t>жоспарларды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ғылыми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негіздеу</w:t>
      </w:r>
      <w:proofErr w:type="spellEnd"/>
      <w:r>
        <w:rPr>
          <w:rFonts w:ascii="Times New Roman" w:hAnsi="Times New Roman"/>
          <w:sz w:val="32"/>
          <w:szCs w:val="32"/>
        </w:rPr>
        <w:t xml:space="preserve"> мен </w:t>
      </w:r>
      <w:proofErr w:type="spellStart"/>
      <w:r>
        <w:rPr>
          <w:rFonts w:ascii="Times New Roman" w:hAnsi="Times New Roman"/>
          <w:sz w:val="32"/>
          <w:szCs w:val="32"/>
        </w:rPr>
        <w:t>бағалау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шаруашылықтың</w:t>
      </w:r>
      <w:proofErr w:type="spellEnd"/>
      <w:r>
        <w:rPr>
          <w:rFonts w:ascii="Times New Roman" w:hAnsi="Times New Roman"/>
          <w:sz w:val="32"/>
          <w:szCs w:val="32"/>
        </w:rPr>
        <w:t xml:space="preserve"> даму </w:t>
      </w:r>
      <w:proofErr w:type="spellStart"/>
      <w:r>
        <w:rPr>
          <w:rFonts w:ascii="Times New Roman" w:hAnsi="Times New Roman"/>
          <w:sz w:val="32"/>
          <w:szCs w:val="32"/>
        </w:rPr>
        <w:t>пропорциялары</w:t>
      </w:r>
      <w:proofErr w:type="spellEnd"/>
      <w:r>
        <w:rPr>
          <w:rFonts w:ascii="Times New Roman" w:hAnsi="Times New Roman"/>
          <w:sz w:val="32"/>
          <w:szCs w:val="32"/>
        </w:rPr>
        <w:t xml:space="preserve"> мен </w:t>
      </w:r>
      <w:proofErr w:type="spellStart"/>
      <w:r>
        <w:rPr>
          <w:rFonts w:ascii="Times New Roman" w:hAnsi="Times New Roman"/>
          <w:sz w:val="32"/>
          <w:szCs w:val="32"/>
        </w:rPr>
        <w:t>тенденцияларындағы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ішкі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резервтерді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анықтау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озық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тәжірибені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жинақтау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мәліметтерінің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ақпарат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көздерін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қайдан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аласыз</w:t>
      </w:r>
      <w:proofErr w:type="spellEnd"/>
      <w:r>
        <w:rPr>
          <w:rFonts w:ascii="Times New Roman" w:hAnsi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/>
          <w:sz w:val="32"/>
          <w:szCs w:val="32"/>
        </w:rPr>
        <w:t>Мысал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келтіріңіз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Экономикалық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сараптамалық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мақала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барысында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себептеріне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салдарына</w:t>
      </w:r>
      <w:proofErr w:type="spellEnd"/>
      <w:r>
        <w:rPr>
          <w:rFonts w:ascii="Times New Roman" w:hAnsi="Times New Roman"/>
          <w:sz w:val="32"/>
          <w:szCs w:val="32"/>
        </w:rPr>
        <w:t xml:space="preserve"> не </w:t>
      </w:r>
      <w:proofErr w:type="spellStart"/>
      <w:r>
        <w:rPr>
          <w:rFonts w:ascii="Times New Roman" w:hAnsi="Times New Roman"/>
          <w:sz w:val="32"/>
          <w:szCs w:val="32"/>
        </w:rPr>
        <w:t>жазар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едіңіз</w:t>
      </w:r>
      <w:proofErr w:type="spellEnd"/>
      <w:r>
        <w:rPr>
          <w:rFonts w:ascii="Times New Roman" w:hAnsi="Times New Roman"/>
          <w:sz w:val="32"/>
          <w:szCs w:val="32"/>
        </w:rPr>
        <w:t xml:space="preserve">?  </w:t>
      </w:r>
      <w:proofErr w:type="spellStart"/>
      <w:r>
        <w:rPr>
          <w:rFonts w:ascii="Times New Roman" w:hAnsi="Times New Roman"/>
          <w:sz w:val="32"/>
          <w:szCs w:val="32"/>
        </w:rPr>
        <w:t>Мақаланы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қорытындылайтын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2"/>
          <w:szCs w:val="32"/>
        </w:rPr>
        <w:t>шешу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жолдарына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болжамына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тоқталыңыз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Мақалаңызға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жұмы</w:t>
      </w:r>
      <w:r>
        <w:rPr>
          <w:rFonts w:ascii="Times New Roman" w:hAnsi="Times New Roman"/>
          <w:sz w:val="32"/>
          <w:szCs w:val="32"/>
        </w:rPr>
        <w:t>ссыздық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мәселесі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негіз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болса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гуглдағы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геоптимизациядан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өту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үшін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қандай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тақырыптар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қояр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едіңіз</w:t>
      </w:r>
      <w:proofErr w:type="spellEnd"/>
      <w:r>
        <w:rPr>
          <w:rFonts w:ascii="Times New Roman" w:hAnsi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/>
          <w:sz w:val="32"/>
          <w:szCs w:val="32"/>
        </w:rPr>
        <w:t>Екі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үш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тақырып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жазыңыз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/>
          <w:sz w:val="32"/>
          <w:szCs w:val="32"/>
        </w:rPr>
        <w:t>Капиталистердің</w:t>
      </w:r>
      <w:proofErr w:type="spellEnd"/>
      <w:r>
        <w:rPr>
          <w:rFonts w:ascii="Times New Roman" w:hAnsi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/>
          <w:sz w:val="32"/>
          <w:szCs w:val="32"/>
        </w:rPr>
        <w:t>Forbes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іскерлік</w:t>
      </w:r>
      <w:proofErr w:type="spellEnd"/>
      <w:r>
        <w:rPr>
          <w:rFonts w:ascii="Times New Roman" w:hAnsi="Times New Roman"/>
          <w:sz w:val="32"/>
          <w:szCs w:val="32"/>
        </w:rPr>
        <w:t xml:space="preserve"> журналы бизнес</w:t>
      </w:r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мансап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қаржы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кәсіпкер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нарық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пікір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идея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 xml:space="preserve">рейтинг </w:t>
      </w:r>
      <w:proofErr w:type="spellStart"/>
      <w:r>
        <w:rPr>
          <w:rFonts w:ascii="Times New Roman" w:hAnsi="Times New Roman"/>
          <w:sz w:val="32"/>
          <w:szCs w:val="32"/>
        </w:rPr>
        <w:t>түсініктерін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қалай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ашады</w:t>
      </w:r>
      <w:proofErr w:type="spellEnd"/>
      <w:r>
        <w:rPr>
          <w:rFonts w:ascii="Times New Roman" w:hAnsi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/>
          <w:sz w:val="32"/>
          <w:szCs w:val="32"/>
        </w:rPr>
        <w:t>Мысал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>ол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сайттан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талдаған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мақала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үлгісінде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болсын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Жаңа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стартаптар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жасанды</w:t>
      </w:r>
      <w:proofErr w:type="spellEnd"/>
      <w:r>
        <w:rPr>
          <w:rFonts w:ascii="Times New Roman" w:hAnsi="Times New Roman"/>
          <w:sz w:val="32"/>
          <w:szCs w:val="32"/>
        </w:rPr>
        <w:t xml:space="preserve"> интеллект</w:t>
      </w:r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субсидиялар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мемлекеттік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гранттар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туралы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қаржылық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сауаттылықты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қандай</w:t>
      </w:r>
      <w:proofErr w:type="spellEnd"/>
      <w:r>
        <w:rPr>
          <w:rFonts w:ascii="Times New Roman" w:hAnsi="Times New Roman"/>
          <w:sz w:val="32"/>
          <w:szCs w:val="32"/>
        </w:rPr>
        <w:t xml:space="preserve"> интернет </w:t>
      </w:r>
      <w:proofErr w:type="spellStart"/>
      <w:r>
        <w:rPr>
          <w:rFonts w:ascii="Times New Roman" w:hAnsi="Times New Roman"/>
          <w:sz w:val="32"/>
          <w:szCs w:val="32"/>
        </w:rPr>
        <w:t>сайттарынан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және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цифрлық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платформаларынан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аласыз</w:t>
      </w:r>
      <w:proofErr w:type="spellEnd"/>
      <w:r>
        <w:rPr>
          <w:rFonts w:ascii="Times New Roman" w:hAnsi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/>
          <w:sz w:val="32"/>
          <w:szCs w:val="32"/>
        </w:rPr>
        <w:t>Баяндаңыз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Экономика </w:t>
      </w:r>
      <w:proofErr w:type="spellStart"/>
      <w:r>
        <w:rPr>
          <w:rFonts w:ascii="Times New Roman" w:hAnsi="Times New Roman"/>
          <w:sz w:val="32"/>
          <w:szCs w:val="32"/>
        </w:rPr>
        <w:t>тақырыбына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жазатын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журналистің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бір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күндегі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жұмыстарын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жазыңыз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Оның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Time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management</w:t>
      </w:r>
      <w:proofErr w:type="spellEnd"/>
      <w:r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пен </w:t>
      </w:r>
      <w:proofErr w:type="spellStart"/>
      <w:r>
        <w:rPr>
          <w:rFonts w:ascii="Times New Roman" w:hAnsi="Times New Roman"/>
          <w:sz w:val="32"/>
          <w:szCs w:val="32"/>
        </w:rPr>
        <w:t>әректтесуін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сипаттаңыз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Әлемде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болып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жатқан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іс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әрекеттер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оқиғалардан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тұратынын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ескере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отырып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мақаладағы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оқиғаны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динамикалық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суреттеу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барысындағы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сұрақтарды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көрсетіңіз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lastRenderedPageBreak/>
        <w:t>Мақалаға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өзек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бо</w:t>
      </w:r>
      <w:r>
        <w:rPr>
          <w:rFonts w:ascii="Times New Roman" w:hAnsi="Times New Roman"/>
          <w:sz w:val="32"/>
          <w:szCs w:val="32"/>
        </w:rPr>
        <w:t>латын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оқиғаны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себеп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салдарлық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тұрғыдан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талдаңыз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Бағалау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талдамасы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2"/>
          <w:szCs w:val="32"/>
        </w:rPr>
        <w:t>оқиғаны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бағалаудың</w:t>
      </w:r>
      <w:proofErr w:type="spellEnd"/>
      <w:r>
        <w:rPr>
          <w:rFonts w:ascii="Times New Roman" w:hAnsi="Times New Roman"/>
          <w:sz w:val="32"/>
          <w:szCs w:val="32"/>
        </w:rPr>
        <w:t xml:space="preserve"> аудитория </w:t>
      </w:r>
      <w:proofErr w:type="spellStart"/>
      <w:r>
        <w:rPr>
          <w:rFonts w:ascii="Times New Roman" w:hAnsi="Times New Roman"/>
          <w:sz w:val="32"/>
          <w:szCs w:val="32"/>
        </w:rPr>
        <w:t>үшін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маңыздылығын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жазыңыз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Журналистің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оқиғаны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талдағанда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әрі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қарай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өрістеуіне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немесе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болжам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жасауына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мүмкіндік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беретін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сұрақтарды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жазыңыз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Болған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оқиғаға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орай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іс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әрекет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бағдарламасы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немесе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жоспары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қандай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сұрақтарға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жауап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беруі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арқылы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жүзеге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асады</w:t>
      </w:r>
      <w:proofErr w:type="spellEnd"/>
      <w:r>
        <w:rPr>
          <w:rFonts w:ascii="Times New Roman" w:hAnsi="Times New Roman"/>
          <w:sz w:val="32"/>
          <w:szCs w:val="32"/>
        </w:rPr>
        <w:t xml:space="preserve">? </w:t>
      </w:r>
      <w:proofErr w:type="spellStart"/>
      <w:r>
        <w:rPr>
          <w:rFonts w:ascii="Times New Roman" w:hAnsi="Times New Roman"/>
          <w:sz w:val="32"/>
          <w:szCs w:val="32"/>
        </w:rPr>
        <w:t>Мысалмен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баяндаңыз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Аудиторияға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сіңімді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болуы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үшін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оқиға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талдаудағы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тақырып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қоюдағы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шеберлікті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қалыптастыратын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өлшемдерді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атаңыз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Өзіңіздің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мақала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жазудағы</w:t>
      </w:r>
      <w:proofErr w:type="spellEnd"/>
      <w:r>
        <w:rPr>
          <w:rFonts w:ascii="Times New Roman" w:hAnsi="Times New Roman"/>
          <w:sz w:val="32"/>
          <w:szCs w:val="32"/>
        </w:rPr>
        <w:t xml:space="preserve"> ой</w:t>
      </w:r>
      <w:r>
        <w:rPr>
          <w:rFonts w:ascii="Times New Roman" w:hAnsi="Times New Roman"/>
          <w:sz w:val="32"/>
          <w:szCs w:val="32"/>
        </w:rPr>
        <w:t>-</w:t>
      </w:r>
      <w:proofErr w:type="spellStart"/>
      <w:r>
        <w:rPr>
          <w:rFonts w:ascii="Times New Roman" w:hAnsi="Times New Roman"/>
          <w:sz w:val="32"/>
          <w:szCs w:val="32"/>
        </w:rPr>
        <w:t>түйген</w:t>
      </w:r>
      <w:r>
        <w:rPr>
          <w:rFonts w:ascii="Times New Roman" w:hAnsi="Times New Roman"/>
          <w:sz w:val="32"/>
          <w:szCs w:val="32"/>
        </w:rPr>
        <w:t>деріңізді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жазыңыз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577246" w:rsidRDefault="004F72DE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Талдамалы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журналистикада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экономикалық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сараптамадан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басқа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қандай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сараптамалар</w:t>
      </w:r>
      <w:proofErr w:type="spellEnd"/>
      <w:r>
        <w:rPr>
          <w:rFonts w:ascii="Times New Roman" w:hAnsi="Times New Roman"/>
          <w:sz w:val="32"/>
          <w:szCs w:val="32"/>
        </w:rPr>
        <w:t xml:space="preserve"> бар </w:t>
      </w:r>
      <w:proofErr w:type="spellStart"/>
      <w:r>
        <w:rPr>
          <w:rFonts w:ascii="Times New Roman" w:hAnsi="Times New Roman"/>
          <w:sz w:val="32"/>
          <w:szCs w:val="32"/>
        </w:rPr>
        <w:t>екендігін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жазыңыз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Өзіңіздің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жазған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мақалаңызбен</w:t>
      </w:r>
      <w:proofErr w:type="spellEnd"/>
      <w:r>
        <w:rPr>
          <w:rFonts w:ascii="Times New Roman" w:hAnsi="Times New Roman"/>
          <w:sz w:val="32"/>
          <w:szCs w:val="32"/>
        </w:rPr>
        <w:t xml:space="preserve"> ой </w:t>
      </w:r>
      <w:proofErr w:type="spellStart"/>
      <w:r>
        <w:rPr>
          <w:rFonts w:ascii="Times New Roman" w:hAnsi="Times New Roman"/>
          <w:sz w:val="32"/>
          <w:szCs w:val="32"/>
        </w:rPr>
        <w:t>түйіндеңіз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Медиакоммуникация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дәуіріндегі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орны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медиакеңістікке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әсерін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талдаңыз</w:t>
      </w:r>
      <w:proofErr w:type="spellEnd"/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 w:rsidRPr="00E45C75">
        <w:rPr>
          <w:rFonts w:ascii="Times New Roman" w:hAnsi="Times New Roman"/>
          <w:sz w:val="32"/>
          <w:szCs w:val="32"/>
          <w:lang w:val="kk-KZ"/>
        </w:rPr>
        <w:t>Талдамалы көркем әдебиет пен талдамалы журналистиканың ортақ сипаттары: көркем шығармалардан мысал келтіріңіз.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gramStart"/>
      <w:r w:rsidRPr="00E45C75">
        <w:rPr>
          <w:rFonts w:ascii="Times New Roman" w:hAnsi="Times New Roman"/>
          <w:sz w:val="32"/>
          <w:szCs w:val="32"/>
        </w:rPr>
        <w:t>”</w:t>
      </w:r>
      <w:proofErr w:type="spellStart"/>
      <w:r w:rsidRPr="00E45C75">
        <w:rPr>
          <w:rFonts w:ascii="Times New Roman" w:hAnsi="Times New Roman"/>
          <w:sz w:val="32"/>
          <w:szCs w:val="32"/>
        </w:rPr>
        <w:t>Бесінші</w:t>
      </w:r>
      <w:proofErr w:type="spellEnd"/>
      <w:proofErr w:type="gram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билік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E45C75">
        <w:rPr>
          <w:rFonts w:ascii="Times New Roman" w:hAnsi="Times New Roman"/>
          <w:sz w:val="32"/>
          <w:szCs w:val="32"/>
        </w:rPr>
        <w:t>және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журналистика: </w:t>
      </w:r>
      <w:proofErr w:type="spellStart"/>
      <w:r w:rsidRPr="00E45C75">
        <w:rPr>
          <w:rFonts w:ascii="Times New Roman" w:hAnsi="Times New Roman"/>
          <w:sz w:val="32"/>
          <w:szCs w:val="32"/>
        </w:rPr>
        <w:t>медиакеңістіктегі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хаостың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алдын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алу</w:t>
      </w:r>
      <w:proofErr w:type="spellEnd"/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салалық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дамуындағы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рөлі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салалық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мысалдар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келтіріңіз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заманмен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үндестігі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бүгінгі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күннің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мәселелері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көтерілген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шығармашылық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жұмыстардан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мысалдар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келтіріңіз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Қазақ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баспасөзіндегі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жанрлардың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көрініс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табуы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жанрлық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элементтерді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сипаттап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жазыңыз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lastRenderedPageBreak/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маман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комментарийінің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орны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бірінші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қолдан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ақпарат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алудың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тиімділігін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атап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көрсетіңіз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Мәтт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Хейгтің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E45C75">
        <w:rPr>
          <w:rFonts w:ascii="Times New Roman" w:hAnsi="Times New Roman"/>
          <w:sz w:val="32"/>
          <w:szCs w:val="32"/>
        </w:rPr>
        <w:t>Түн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ортасындағы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кітапхана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E45C75">
        <w:rPr>
          <w:rFonts w:ascii="Times New Roman" w:hAnsi="Times New Roman"/>
          <w:sz w:val="32"/>
          <w:szCs w:val="32"/>
        </w:rPr>
        <w:t>романындағы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ситуацияны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әдістері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сюжеттік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линияларды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атаңыз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Дэниел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Киздің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E45C75">
        <w:rPr>
          <w:rFonts w:ascii="Times New Roman" w:hAnsi="Times New Roman"/>
          <w:sz w:val="32"/>
          <w:szCs w:val="32"/>
        </w:rPr>
        <w:t>Алжернонға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арналған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гүл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E45C75">
        <w:rPr>
          <w:rFonts w:ascii="Times New Roman" w:hAnsi="Times New Roman"/>
          <w:sz w:val="32"/>
          <w:szCs w:val="32"/>
        </w:rPr>
        <w:t>романындағы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салыстырмалы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әдістері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Алжернон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деген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ат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берілген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тышқан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мен Чарли </w:t>
      </w:r>
      <w:proofErr w:type="spellStart"/>
      <w:r w:rsidRPr="00E45C75">
        <w:rPr>
          <w:rFonts w:ascii="Times New Roman" w:hAnsi="Times New Roman"/>
          <w:sz w:val="32"/>
          <w:szCs w:val="32"/>
        </w:rPr>
        <w:t>есімді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сәбилік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санадағы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адамның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қатар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сынаққа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алынуының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мәні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туралы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айтыңыз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 w:rsidRPr="00E45C75">
        <w:rPr>
          <w:rFonts w:ascii="Times New Roman" w:hAnsi="Times New Roman"/>
          <w:sz w:val="32"/>
          <w:szCs w:val="32"/>
        </w:rPr>
        <w:t xml:space="preserve">Жан Клод </w:t>
      </w:r>
      <w:proofErr w:type="spellStart"/>
      <w:r w:rsidRPr="00E45C75">
        <w:rPr>
          <w:rFonts w:ascii="Times New Roman" w:hAnsi="Times New Roman"/>
          <w:sz w:val="32"/>
          <w:szCs w:val="32"/>
        </w:rPr>
        <w:t>Муғлөваның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E45C75">
        <w:rPr>
          <w:rFonts w:ascii="Times New Roman" w:hAnsi="Times New Roman"/>
          <w:sz w:val="32"/>
          <w:szCs w:val="32"/>
        </w:rPr>
        <w:t>Теріс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аққан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өзен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E45C75">
        <w:rPr>
          <w:rFonts w:ascii="Times New Roman" w:hAnsi="Times New Roman"/>
          <w:sz w:val="32"/>
          <w:szCs w:val="32"/>
        </w:rPr>
        <w:t>романындағы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өмірлік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ситуацияларды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ерекшеліктері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қазақ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мифологиясымен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салыстыра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Бейімбет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Майлиннің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E45C75">
        <w:rPr>
          <w:rFonts w:ascii="Times New Roman" w:hAnsi="Times New Roman"/>
          <w:sz w:val="32"/>
          <w:szCs w:val="32"/>
        </w:rPr>
        <w:t>Күлпаш</w:t>
      </w:r>
      <w:proofErr w:type="spellEnd"/>
      <w:r w:rsidRPr="00E45C75">
        <w:rPr>
          <w:rFonts w:ascii="Times New Roman" w:hAnsi="Times New Roman"/>
          <w:sz w:val="32"/>
          <w:szCs w:val="32"/>
        </w:rPr>
        <w:t>”, “</w:t>
      </w:r>
      <w:proofErr w:type="spellStart"/>
      <w:r w:rsidRPr="00E45C75">
        <w:rPr>
          <w:rFonts w:ascii="Times New Roman" w:hAnsi="Times New Roman"/>
          <w:sz w:val="32"/>
          <w:szCs w:val="32"/>
        </w:rPr>
        <w:t>Әже</w:t>
      </w:r>
      <w:proofErr w:type="spellEnd"/>
      <w:r w:rsidRPr="00E45C75">
        <w:rPr>
          <w:rFonts w:ascii="Times New Roman" w:hAnsi="Times New Roman"/>
          <w:sz w:val="32"/>
          <w:szCs w:val="32"/>
        </w:rPr>
        <w:t>”, “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Талақ</w:t>
      </w:r>
      <w:proofErr w:type="spellEnd"/>
      <w:r w:rsidRPr="00E45C75">
        <w:rPr>
          <w:rFonts w:ascii="Times New Roman" w:hAnsi="Times New Roman"/>
          <w:sz w:val="32"/>
          <w:szCs w:val="32"/>
        </w:rPr>
        <w:t>”, “</w:t>
      </w:r>
      <w:proofErr w:type="spellStart"/>
      <w:r w:rsidRPr="00E45C75">
        <w:rPr>
          <w:rFonts w:ascii="Times New Roman" w:hAnsi="Times New Roman"/>
          <w:sz w:val="32"/>
          <w:szCs w:val="32"/>
        </w:rPr>
        <w:t>Әдет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құшағында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E45C75">
        <w:rPr>
          <w:rFonts w:ascii="Times New Roman" w:hAnsi="Times New Roman"/>
          <w:sz w:val="32"/>
          <w:szCs w:val="32"/>
        </w:rPr>
        <w:t>әңгімелеріндегі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психологиялық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талдаулар</w:t>
      </w:r>
      <w:proofErr w:type="spellEnd"/>
      <w:r w:rsidRPr="00E45C75">
        <w:rPr>
          <w:rFonts w:ascii="Times New Roman" w:hAnsi="Times New Roman"/>
          <w:sz w:val="32"/>
          <w:szCs w:val="32"/>
        </w:rPr>
        <w:t>: “</w:t>
      </w:r>
      <w:proofErr w:type="spellStart"/>
      <w:r w:rsidRPr="00E45C75">
        <w:rPr>
          <w:rFonts w:ascii="Times New Roman" w:hAnsi="Times New Roman"/>
          <w:sz w:val="32"/>
          <w:szCs w:val="32"/>
        </w:rPr>
        <w:t>Данияр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Саламаттың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Талақ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E45C75">
        <w:rPr>
          <w:rFonts w:ascii="Times New Roman" w:hAnsi="Times New Roman"/>
          <w:sz w:val="32"/>
          <w:szCs w:val="32"/>
        </w:rPr>
        <w:t>көркем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фильмімен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салыстыра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антитеза-</w:t>
      </w:r>
      <w:proofErr w:type="spellStart"/>
      <w:r w:rsidRPr="00E45C75">
        <w:rPr>
          <w:rFonts w:ascii="Times New Roman" w:hAnsi="Times New Roman"/>
          <w:sz w:val="32"/>
          <w:szCs w:val="32"/>
        </w:rPr>
        <w:t>шендестіру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әдісін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пайдалану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мәні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мен </w:t>
      </w:r>
      <w:proofErr w:type="spellStart"/>
      <w:r w:rsidRPr="00E45C75">
        <w:rPr>
          <w:rFonts w:ascii="Times New Roman" w:hAnsi="Times New Roman"/>
          <w:sz w:val="32"/>
          <w:szCs w:val="32"/>
        </w:rPr>
        <w:t>мазмұны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жағынан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қарама-қарсы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мысалдар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мен </w:t>
      </w:r>
      <w:proofErr w:type="spellStart"/>
      <w:r w:rsidRPr="00E45C75">
        <w:rPr>
          <w:rFonts w:ascii="Times New Roman" w:hAnsi="Times New Roman"/>
          <w:sz w:val="32"/>
          <w:szCs w:val="32"/>
        </w:rPr>
        <w:t>фактілерді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салыстырудың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тиімділігін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атаңыз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фактчекнигтің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рөлі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тексеру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45C75">
        <w:rPr>
          <w:rFonts w:ascii="Times New Roman" w:hAnsi="Times New Roman"/>
          <w:sz w:val="32"/>
          <w:szCs w:val="32"/>
        </w:rPr>
        <w:t>сұрыптау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45C75">
        <w:rPr>
          <w:rFonts w:ascii="Times New Roman" w:hAnsi="Times New Roman"/>
          <w:sz w:val="32"/>
          <w:szCs w:val="32"/>
        </w:rPr>
        <w:t>зерттеу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жұмыстарын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саралап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айтыңыз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тұлғатану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әр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білгірі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атанған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тұлғаларды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атаңыз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жаңа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көзқарастар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Жаңа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Қазақстан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идеясының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бүгінгі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тақырыптарын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атаңыз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ақпараттық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экспанцияға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қарсы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қызметі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медиакоммуникация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салаларынан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мысал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келтіріңіз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мазмұндық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45C75">
        <w:rPr>
          <w:rFonts w:ascii="Times New Roman" w:hAnsi="Times New Roman"/>
          <w:sz w:val="32"/>
          <w:szCs w:val="32"/>
        </w:rPr>
        <w:t>тілдік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45C75">
        <w:rPr>
          <w:rFonts w:ascii="Times New Roman" w:hAnsi="Times New Roman"/>
          <w:sz w:val="32"/>
          <w:szCs w:val="32"/>
        </w:rPr>
        <w:t>стильдік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ерекшеліктері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барынша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кәсіби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болудың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жолдарын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айтыңыз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E45C75" w:rsidRPr="00E45C75" w:rsidRDefault="00E45C75" w:rsidP="00E45C75">
      <w:pPr>
        <w:pStyle w:val="a5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proofErr w:type="spellStart"/>
      <w:r w:rsidRPr="00E45C75">
        <w:rPr>
          <w:rFonts w:ascii="Times New Roman" w:hAnsi="Times New Roman"/>
          <w:sz w:val="32"/>
          <w:szCs w:val="32"/>
        </w:rPr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сұхбат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жанрының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орны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медиакоммуникацияның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әр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саласынан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мысалмен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айтыңыз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p w:rsidR="00577246" w:rsidRDefault="00E45C75" w:rsidP="00E45C75">
      <w:pPr>
        <w:pStyle w:val="a5"/>
        <w:numPr>
          <w:ilvl w:val="0"/>
          <w:numId w:val="3"/>
        </w:numPr>
      </w:pPr>
      <w:proofErr w:type="spellStart"/>
      <w:r w:rsidRPr="00E45C75">
        <w:rPr>
          <w:rFonts w:ascii="Times New Roman" w:hAnsi="Times New Roman"/>
          <w:sz w:val="32"/>
          <w:szCs w:val="32"/>
        </w:rPr>
        <w:lastRenderedPageBreak/>
        <w:t>Талдамалы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журналистиканың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ұлттық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ерекшеліктері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E45C75">
        <w:rPr>
          <w:rFonts w:ascii="Times New Roman" w:hAnsi="Times New Roman"/>
          <w:sz w:val="32"/>
          <w:szCs w:val="32"/>
        </w:rPr>
        <w:t>қазіргі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қазақ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журналистикасындағы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кемшіліктер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мен </w:t>
      </w:r>
      <w:proofErr w:type="spellStart"/>
      <w:r w:rsidRPr="00E45C75">
        <w:rPr>
          <w:rFonts w:ascii="Times New Roman" w:hAnsi="Times New Roman"/>
          <w:sz w:val="32"/>
          <w:szCs w:val="32"/>
        </w:rPr>
        <w:t>жетістіктеді</w:t>
      </w:r>
      <w:proofErr w:type="spellEnd"/>
      <w:r w:rsidRPr="00E45C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5C75">
        <w:rPr>
          <w:rFonts w:ascii="Times New Roman" w:hAnsi="Times New Roman"/>
          <w:sz w:val="32"/>
          <w:szCs w:val="32"/>
        </w:rPr>
        <w:t>а</w:t>
      </w:r>
      <w:bookmarkStart w:id="0" w:name="_GoBack"/>
      <w:bookmarkEnd w:id="0"/>
      <w:r w:rsidRPr="00E45C75">
        <w:rPr>
          <w:rFonts w:ascii="Times New Roman" w:hAnsi="Times New Roman"/>
          <w:sz w:val="32"/>
          <w:szCs w:val="32"/>
        </w:rPr>
        <w:t>таңыз</w:t>
      </w:r>
      <w:proofErr w:type="spellEnd"/>
      <w:r w:rsidRPr="00E45C75">
        <w:rPr>
          <w:rFonts w:ascii="Times New Roman" w:hAnsi="Times New Roman"/>
          <w:sz w:val="32"/>
          <w:szCs w:val="32"/>
        </w:rPr>
        <w:t>.</w:t>
      </w:r>
    </w:p>
    <w:sectPr w:rsidR="00577246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DE" w:rsidRDefault="004F72DE">
      <w:pPr>
        <w:spacing w:after="0" w:line="240" w:lineRule="auto"/>
      </w:pPr>
      <w:r>
        <w:separator/>
      </w:r>
    </w:p>
  </w:endnote>
  <w:endnote w:type="continuationSeparator" w:id="0">
    <w:p w:rsidR="004F72DE" w:rsidRDefault="004F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46" w:rsidRDefault="005772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DE" w:rsidRDefault="004F72DE">
      <w:pPr>
        <w:spacing w:after="0" w:line="240" w:lineRule="auto"/>
      </w:pPr>
      <w:r>
        <w:separator/>
      </w:r>
    </w:p>
  </w:footnote>
  <w:footnote w:type="continuationSeparator" w:id="0">
    <w:p w:rsidR="004F72DE" w:rsidRDefault="004F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46" w:rsidRDefault="005772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61B65"/>
    <w:multiLevelType w:val="hybridMultilevel"/>
    <w:tmpl w:val="6570D884"/>
    <w:styleLink w:val="1"/>
    <w:lvl w:ilvl="0" w:tplc="EE806D7C">
      <w:start w:val="1"/>
      <w:numFmt w:val="decimal"/>
      <w:suff w:val="nothing"/>
      <w:lvlText w:val="%1."/>
      <w:lvlJc w:val="left"/>
      <w:pPr>
        <w:ind w:left="608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B6A114">
      <w:start w:val="1"/>
      <w:numFmt w:val="lowerLetter"/>
      <w:lvlText w:val="%2."/>
      <w:lvlJc w:val="left"/>
      <w:pPr>
        <w:ind w:left="1328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0109F3C">
      <w:start w:val="1"/>
      <w:numFmt w:val="lowerRoman"/>
      <w:lvlText w:val="%3."/>
      <w:lvlJc w:val="left"/>
      <w:pPr>
        <w:ind w:left="2069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4BE84C6">
      <w:start w:val="1"/>
      <w:numFmt w:val="decimal"/>
      <w:lvlText w:val="%4."/>
      <w:lvlJc w:val="left"/>
      <w:pPr>
        <w:ind w:left="2768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CF8572E">
      <w:start w:val="1"/>
      <w:numFmt w:val="lowerLetter"/>
      <w:lvlText w:val="%5."/>
      <w:lvlJc w:val="left"/>
      <w:pPr>
        <w:ind w:left="3488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074B6B0">
      <w:start w:val="1"/>
      <w:numFmt w:val="lowerRoman"/>
      <w:lvlText w:val="%6."/>
      <w:lvlJc w:val="left"/>
      <w:pPr>
        <w:ind w:left="4229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54851E6">
      <w:start w:val="1"/>
      <w:numFmt w:val="decimal"/>
      <w:lvlText w:val="%7."/>
      <w:lvlJc w:val="left"/>
      <w:pPr>
        <w:ind w:left="4928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51A4562">
      <w:start w:val="1"/>
      <w:numFmt w:val="lowerLetter"/>
      <w:lvlText w:val="%8."/>
      <w:lvlJc w:val="left"/>
      <w:pPr>
        <w:ind w:left="5648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DFAA038">
      <w:start w:val="1"/>
      <w:numFmt w:val="lowerRoman"/>
      <w:lvlText w:val="%9."/>
      <w:lvlJc w:val="left"/>
      <w:pPr>
        <w:ind w:left="6389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>
    <w:nsid w:val="78064D44"/>
    <w:multiLevelType w:val="hybridMultilevel"/>
    <w:tmpl w:val="6570D884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 w:tplc="184EA6AA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47BA0B7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6B50592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5D26E4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58E08F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564BD3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A9C719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688D1B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4F8DAB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46"/>
    <w:rsid w:val="004F72DE"/>
    <w:rsid w:val="00577246"/>
    <w:rsid w:val="00E4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FDD3A-1E64-4047-96D1-D298F697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2</cp:revision>
  <dcterms:created xsi:type="dcterms:W3CDTF">2025-09-21T16:43:00Z</dcterms:created>
  <dcterms:modified xsi:type="dcterms:W3CDTF">2025-09-21T16:43:00Z</dcterms:modified>
</cp:coreProperties>
</file>